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EE" w:rsidRPr="002421F2" w:rsidRDefault="009912EE" w:rsidP="009912EE">
      <w:pPr>
        <w:ind w:firstLine="284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</w:t>
      </w:r>
      <w:r w:rsidRPr="002421F2">
        <w:rPr>
          <w:b/>
          <w:sz w:val="24"/>
          <w:szCs w:val="24"/>
        </w:rPr>
        <w:t>Формы контроля уровня достижений и критерии оценки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по</w:t>
      </w:r>
      <w:proofErr w:type="gramEnd"/>
      <w:r>
        <w:rPr>
          <w:b/>
          <w:sz w:val="24"/>
          <w:szCs w:val="24"/>
        </w:rPr>
        <w:t xml:space="preserve"> ИЗО</w:t>
      </w:r>
    </w:p>
    <w:p w:rsidR="009912EE" w:rsidRPr="002421F2" w:rsidRDefault="009912EE" w:rsidP="009912EE">
      <w:pPr>
        <w:shd w:val="clear" w:color="auto" w:fill="FFFFFF"/>
        <w:ind w:firstLine="284"/>
        <w:rPr>
          <w:sz w:val="24"/>
          <w:szCs w:val="24"/>
        </w:rPr>
      </w:pPr>
      <w:r w:rsidRPr="002421F2">
        <w:rPr>
          <w:sz w:val="24"/>
          <w:szCs w:val="24"/>
        </w:rPr>
        <w:t>Программой предусмотрено:</w:t>
      </w:r>
      <w:r>
        <w:rPr>
          <w:sz w:val="24"/>
          <w:szCs w:val="24"/>
        </w:rPr>
        <w:t xml:space="preserve"> </w:t>
      </w:r>
      <w:r w:rsidRPr="002421F2">
        <w:rPr>
          <w:sz w:val="24"/>
          <w:szCs w:val="24"/>
        </w:rPr>
        <w:t>устный опрос учащихся;</w:t>
      </w:r>
      <w:r>
        <w:rPr>
          <w:sz w:val="24"/>
          <w:szCs w:val="24"/>
        </w:rPr>
        <w:t xml:space="preserve"> </w:t>
      </w:r>
      <w:r w:rsidRPr="002421F2">
        <w:rPr>
          <w:sz w:val="24"/>
          <w:szCs w:val="24"/>
        </w:rPr>
        <w:t>выполнение практических и творческих работ;</w:t>
      </w:r>
      <w:r>
        <w:rPr>
          <w:sz w:val="24"/>
          <w:szCs w:val="24"/>
        </w:rPr>
        <w:t xml:space="preserve"> </w:t>
      </w:r>
      <w:r w:rsidRPr="002421F2">
        <w:rPr>
          <w:sz w:val="24"/>
          <w:szCs w:val="24"/>
        </w:rPr>
        <w:t>различные викторины, конкурсы;</w:t>
      </w:r>
      <w:r>
        <w:rPr>
          <w:sz w:val="24"/>
          <w:szCs w:val="24"/>
        </w:rPr>
        <w:t xml:space="preserve">     </w:t>
      </w:r>
      <w:r w:rsidRPr="002421F2">
        <w:rPr>
          <w:sz w:val="24"/>
          <w:szCs w:val="24"/>
        </w:rPr>
        <w:t>выставки творческих работ.</w:t>
      </w:r>
    </w:p>
    <w:p w:rsidR="009912EE" w:rsidRPr="002421F2" w:rsidRDefault="009912EE" w:rsidP="009912EE">
      <w:pPr>
        <w:ind w:firstLine="284"/>
        <w:jc w:val="center"/>
        <w:rPr>
          <w:b/>
          <w:i/>
          <w:sz w:val="24"/>
          <w:szCs w:val="24"/>
        </w:rPr>
      </w:pPr>
      <w:r w:rsidRPr="002421F2">
        <w:rPr>
          <w:b/>
          <w:i/>
          <w:sz w:val="24"/>
          <w:szCs w:val="24"/>
        </w:rPr>
        <w:t>Критерии оценки устных индивидуальных и фронтальных ответов</w:t>
      </w:r>
    </w:p>
    <w:p w:rsidR="009912EE" w:rsidRPr="002421F2" w:rsidRDefault="009912EE" w:rsidP="009912EE">
      <w:pPr>
        <w:widowControl/>
        <w:numPr>
          <w:ilvl w:val="0"/>
          <w:numId w:val="1"/>
        </w:numPr>
        <w:ind w:left="0" w:firstLine="284"/>
        <w:rPr>
          <w:sz w:val="24"/>
          <w:szCs w:val="24"/>
        </w:rPr>
      </w:pPr>
      <w:r w:rsidRPr="002421F2">
        <w:rPr>
          <w:sz w:val="24"/>
          <w:szCs w:val="24"/>
        </w:rPr>
        <w:t>Активность участия.</w:t>
      </w:r>
      <w:r>
        <w:rPr>
          <w:sz w:val="24"/>
          <w:szCs w:val="24"/>
        </w:rPr>
        <w:t xml:space="preserve">  2. </w:t>
      </w:r>
      <w:r w:rsidRPr="002421F2">
        <w:rPr>
          <w:sz w:val="24"/>
          <w:szCs w:val="24"/>
        </w:rPr>
        <w:t>Умение собеседника прочувствовать суть вопроса.</w:t>
      </w:r>
      <w:r>
        <w:rPr>
          <w:sz w:val="24"/>
          <w:szCs w:val="24"/>
        </w:rPr>
        <w:t xml:space="preserve"> 3. </w:t>
      </w:r>
      <w:r w:rsidRPr="002421F2">
        <w:rPr>
          <w:sz w:val="24"/>
          <w:szCs w:val="24"/>
        </w:rPr>
        <w:t>Искренность ответов, их развернутость, образность, аргументированность.</w:t>
      </w:r>
      <w:r>
        <w:rPr>
          <w:sz w:val="24"/>
          <w:szCs w:val="24"/>
        </w:rPr>
        <w:t xml:space="preserve">    3. </w:t>
      </w:r>
      <w:r w:rsidRPr="002421F2">
        <w:rPr>
          <w:sz w:val="24"/>
          <w:szCs w:val="24"/>
        </w:rPr>
        <w:t>Самостоятельность.</w:t>
      </w:r>
      <w:r>
        <w:rPr>
          <w:sz w:val="24"/>
          <w:szCs w:val="24"/>
        </w:rPr>
        <w:t xml:space="preserve">     4. </w:t>
      </w:r>
      <w:r w:rsidRPr="002421F2">
        <w:rPr>
          <w:sz w:val="24"/>
          <w:szCs w:val="24"/>
        </w:rPr>
        <w:t>Оригинальность суждений.</w:t>
      </w:r>
    </w:p>
    <w:p w:rsidR="009912EE" w:rsidRPr="002421F2" w:rsidRDefault="009912EE" w:rsidP="009912EE">
      <w:pPr>
        <w:pStyle w:val="msolistparagraphcxspmiddle"/>
        <w:spacing w:before="0" w:beforeAutospacing="0" w:after="0" w:afterAutospacing="0"/>
        <w:ind w:firstLine="284"/>
        <w:jc w:val="center"/>
        <w:rPr>
          <w:i/>
        </w:rPr>
      </w:pPr>
      <w:r w:rsidRPr="002421F2">
        <w:rPr>
          <w:b/>
          <w:bCs/>
          <w:i/>
        </w:rPr>
        <w:t>Критерии оценивания знаний и умений</w:t>
      </w:r>
    </w:p>
    <w:p w:rsidR="009912EE" w:rsidRPr="002421F2" w:rsidRDefault="009912EE" w:rsidP="009912EE">
      <w:pPr>
        <w:pStyle w:val="msolistparagraphcxspmiddle"/>
        <w:spacing w:before="0" w:beforeAutospacing="0" w:after="0" w:afterAutospacing="0"/>
        <w:ind w:firstLine="284"/>
        <w:jc w:val="both"/>
      </w:pPr>
      <w:r w:rsidRPr="002421F2">
        <w:rPr>
          <w:bCs/>
          <w:i/>
        </w:rPr>
        <w:t>Оценка «5</w:t>
      </w:r>
      <w:r w:rsidRPr="002421F2">
        <w:rPr>
          <w:i/>
        </w:rPr>
        <w:t>»</w:t>
      </w:r>
      <w:r w:rsidRPr="002421F2">
        <w:t xml:space="preserve"> - поставленные задачи выполнены быстро и хорошо, без ошибок; работа выразительна интересна.</w:t>
      </w:r>
    </w:p>
    <w:p w:rsidR="009912EE" w:rsidRPr="002421F2" w:rsidRDefault="009912EE" w:rsidP="009912EE">
      <w:pPr>
        <w:pStyle w:val="msolistparagraphcxspmiddle"/>
        <w:spacing w:before="0" w:beforeAutospacing="0" w:after="0" w:afterAutospacing="0"/>
        <w:ind w:firstLine="284"/>
        <w:jc w:val="both"/>
      </w:pPr>
      <w:r w:rsidRPr="002421F2">
        <w:rPr>
          <w:i/>
        </w:rPr>
        <w:t>Оценка «4»</w:t>
      </w:r>
      <w:r w:rsidRPr="002421F2">
        <w:rPr>
          <w:b/>
        </w:rPr>
        <w:t xml:space="preserve"> -</w:t>
      </w:r>
      <w:r w:rsidRPr="002421F2">
        <w:t xml:space="preserve"> поставленные задачи выполнены быстро, но работа не выразительна, хотя и не имеет грубых ошибок.</w:t>
      </w:r>
    </w:p>
    <w:p w:rsidR="009912EE" w:rsidRPr="002421F2" w:rsidRDefault="009912EE" w:rsidP="009912EE">
      <w:pPr>
        <w:pStyle w:val="msolistparagraphcxspmiddle"/>
        <w:spacing w:before="0" w:beforeAutospacing="0" w:after="0" w:afterAutospacing="0"/>
        <w:ind w:firstLine="284"/>
        <w:jc w:val="both"/>
      </w:pPr>
      <w:r w:rsidRPr="002421F2">
        <w:rPr>
          <w:bCs/>
          <w:i/>
        </w:rPr>
        <w:t>Оценка «3»</w:t>
      </w:r>
      <w:r w:rsidRPr="002421F2">
        <w:rPr>
          <w:b/>
          <w:bCs/>
        </w:rPr>
        <w:t xml:space="preserve"> -</w:t>
      </w:r>
      <w:r w:rsidRPr="002421F2">
        <w:t xml:space="preserve"> поставленные задачи выполнены частично, работа не выразительна, в ней можно обнаружить грубые ошибки.</w:t>
      </w:r>
    </w:p>
    <w:p w:rsidR="009912EE" w:rsidRPr="002421F2" w:rsidRDefault="009912EE" w:rsidP="009912EE">
      <w:pPr>
        <w:pStyle w:val="msolistparagraphcxspmiddle"/>
        <w:tabs>
          <w:tab w:val="left" w:pos="600"/>
        </w:tabs>
        <w:spacing w:before="0" w:beforeAutospacing="0" w:after="0" w:afterAutospacing="0"/>
        <w:ind w:firstLine="284"/>
        <w:jc w:val="both"/>
      </w:pPr>
      <w:r w:rsidRPr="002421F2">
        <w:rPr>
          <w:bCs/>
          <w:i/>
        </w:rPr>
        <w:t>Оценка «2»</w:t>
      </w:r>
      <w:r w:rsidRPr="002421F2">
        <w:rPr>
          <w:b/>
          <w:bCs/>
        </w:rPr>
        <w:t xml:space="preserve"> -</w:t>
      </w:r>
      <w:r w:rsidRPr="002421F2">
        <w:t xml:space="preserve"> поставленные задачи не выполнены.</w:t>
      </w:r>
    </w:p>
    <w:p w:rsidR="009912EE" w:rsidRPr="002421F2" w:rsidRDefault="009912EE" w:rsidP="009912EE">
      <w:pPr>
        <w:tabs>
          <w:tab w:val="left" w:pos="600"/>
        </w:tabs>
        <w:ind w:firstLine="284"/>
        <w:jc w:val="center"/>
        <w:rPr>
          <w:b/>
          <w:i/>
          <w:sz w:val="24"/>
          <w:szCs w:val="24"/>
        </w:rPr>
      </w:pPr>
      <w:r w:rsidRPr="002421F2">
        <w:rPr>
          <w:b/>
          <w:i/>
          <w:sz w:val="24"/>
          <w:szCs w:val="24"/>
        </w:rPr>
        <w:t>Критерии и система оценки творческой работы</w:t>
      </w:r>
    </w:p>
    <w:p w:rsidR="009912EE" w:rsidRPr="002421F2" w:rsidRDefault="009912EE" w:rsidP="009912EE">
      <w:pPr>
        <w:numPr>
          <w:ilvl w:val="0"/>
          <w:numId w:val="3"/>
        </w:numPr>
        <w:tabs>
          <w:tab w:val="clear" w:pos="900"/>
          <w:tab w:val="left" w:pos="360"/>
          <w:tab w:val="num" w:pos="540"/>
        </w:tabs>
        <w:ind w:left="0" w:firstLine="284"/>
        <w:jc w:val="both"/>
        <w:rPr>
          <w:sz w:val="24"/>
          <w:szCs w:val="24"/>
        </w:rPr>
      </w:pPr>
      <w:r w:rsidRPr="002421F2">
        <w:rPr>
          <w:sz w:val="24"/>
          <w:szCs w:val="24"/>
        </w:rPr>
        <w:t>как решена композиция: как организована плоскость листа, как согласованы между собой все компоненты изображения, как выдержана общая идея и содержание;</w:t>
      </w:r>
    </w:p>
    <w:p w:rsidR="009912EE" w:rsidRPr="002421F2" w:rsidRDefault="009912EE" w:rsidP="009912EE">
      <w:pPr>
        <w:pStyle w:val="a3"/>
        <w:numPr>
          <w:ilvl w:val="0"/>
          <w:numId w:val="2"/>
        </w:numPr>
        <w:tabs>
          <w:tab w:val="left" w:pos="360"/>
          <w:tab w:val="num" w:pos="540"/>
        </w:tabs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21F2">
        <w:rPr>
          <w:rFonts w:ascii="Times New Roman" w:hAnsi="Times New Roman"/>
          <w:sz w:val="24"/>
          <w:szCs w:val="24"/>
        </w:rPr>
        <w:t>характер формы предметов: степень сходства  изображения с предметами реальной действительности или умение подметить и передать в изображении наиболее характерное;</w:t>
      </w:r>
    </w:p>
    <w:p w:rsidR="009912EE" w:rsidRPr="002421F2" w:rsidRDefault="009912EE" w:rsidP="009912EE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21F2">
        <w:rPr>
          <w:rFonts w:ascii="Times New Roman" w:hAnsi="Times New Roman"/>
          <w:sz w:val="24"/>
          <w:szCs w:val="24"/>
        </w:rPr>
        <w:t>качество конструктивного построения: как выражена конструктивная основа формы, как связаны детали предмета между собой и с общей формой;</w:t>
      </w:r>
    </w:p>
    <w:p w:rsidR="009912EE" w:rsidRPr="002421F2" w:rsidRDefault="009912EE" w:rsidP="009912EE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21F2">
        <w:rPr>
          <w:rFonts w:ascii="Times New Roman" w:hAnsi="Times New Roman"/>
          <w:sz w:val="24"/>
          <w:szCs w:val="24"/>
        </w:rPr>
        <w:t>владение техникой: как ученик пользуется карандашом, кистью, как использует штрих, мазок в построении изображения, какова выразительность линии, штриха, мазка;</w:t>
      </w:r>
    </w:p>
    <w:p w:rsidR="009912EE" w:rsidRPr="002421F2" w:rsidRDefault="009912EE" w:rsidP="009912EE">
      <w:pPr>
        <w:pStyle w:val="a3"/>
        <w:numPr>
          <w:ilvl w:val="0"/>
          <w:numId w:val="2"/>
        </w:numPr>
        <w:tabs>
          <w:tab w:val="left" w:pos="600"/>
        </w:tabs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21F2">
        <w:rPr>
          <w:rFonts w:ascii="Times New Roman" w:hAnsi="Times New Roman"/>
          <w:sz w:val="24"/>
          <w:szCs w:val="24"/>
        </w:rPr>
        <w:t>общее впечатление от работы. Оригинальность, яркость и эмоциональность созданного образа, чувство меры в оформлении и соответствие оформления  работы. Аккуратность всей работы. Возможности ученика, его успехи, его вкус.</w:t>
      </w:r>
    </w:p>
    <w:p w:rsidR="00A81A4D" w:rsidRDefault="00A81A4D"/>
    <w:sectPr w:rsidR="00A81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B1593"/>
    <w:multiLevelType w:val="hybridMultilevel"/>
    <w:tmpl w:val="C14881C4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125B9F"/>
    <w:multiLevelType w:val="hybridMultilevel"/>
    <w:tmpl w:val="61FEAAF2"/>
    <w:lvl w:ilvl="0" w:tplc="04190001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2EE"/>
    <w:rsid w:val="009912EE"/>
    <w:rsid w:val="00A8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2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912E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msolistparagraphcxspmiddle">
    <w:name w:val="msolistparagraphcxspmiddle"/>
    <w:basedOn w:val="a"/>
    <w:rsid w:val="009912E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2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912E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msolistparagraphcxspmiddle">
    <w:name w:val="msolistparagraphcxspmiddle"/>
    <w:basedOn w:val="a"/>
    <w:rsid w:val="009912E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2016-12-08T21:42:00Z</cp:lastPrinted>
  <dcterms:created xsi:type="dcterms:W3CDTF">2016-12-08T21:41:00Z</dcterms:created>
  <dcterms:modified xsi:type="dcterms:W3CDTF">2016-12-08T21:44:00Z</dcterms:modified>
</cp:coreProperties>
</file>